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7"/>
        <w:gridCol w:w="2126"/>
      </w:tblGrid>
      <w:tr w:rsidR="00671633" w:rsidRPr="00866282" w:rsidTr="00671633">
        <w:trPr>
          <w:trHeight w:val="340"/>
          <w:tblHeader/>
        </w:trPr>
        <w:tc>
          <w:tcPr>
            <w:tcW w:w="8237" w:type="dxa"/>
            <w:shd w:val="clear" w:color="auto" w:fill="auto"/>
            <w:noWrap/>
            <w:vAlign w:val="center"/>
            <w:hideMark/>
          </w:tcPr>
          <w:p w:rsidR="00671633" w:rsidRPr="00866282" w:rsidRDefault="00671633" w:rsidP="008662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uk-UA"/>
              </w:rPr>
            </w:pPr>
            <w:r w:rsidRPr="00866282">
              <w:rPr>
                <w:rFonts w:eastAsia="Times New Roman" w:cs="Times New Roman"/>
                <w:b/>
                <w:bCs/>
                <w:color w:val="000000"/>
                <w:sz w:val="22"/>
                <w:lang w:eastAsia="uk-UA"/>
              </w:rPr>
              <w:t>Назва нормативного акта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uk-UA"/>
              </w:rPr>
            </w:pPr>
            <w:r w:rsidRPr="00866282">
              <w:rPr>
                <w:rFonts w:eastAsia="Times New Roman" w:cs="Times New Roman"/>
                <w:b/>
                <w:bCs/>
                <w:color w:val="000000"/>
                <w:sz w:val="22"/>
                <w:lang w:eastAsia="uk-UA"/>
              </w:rPr>
              <w:t>Позначення нормативного акта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EEECE1" w:themeFill="background2"/>
            <w:vAlign w:val="center"/>
            <w:hideMark/>
          </w:tcPr>
          <w:p w:rsidR="00671633" w:rsidRPr="00866282" w:rsidRDefault="00671633" w:rsidP="004A1C9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uk-UA"/>
              </w:rPr>
            </w:pPr>
            <w:bookmarkStart w:id="0" w:name="_Toc228777527"/>
            <w:r w:rsidRPr="00866282">
              <w:rPr>
                <w:rFonts w:eastAsia="Times New Roman" w:cs="Times New Roman"/>
                <w:b/>
                <w:bCs/>
                <w:color w:val="000000"/>
                <w:szCs w:val="24"/>
                <w:lang w:eastAsia="uk-UA"/>
              </w:rPr>
              <w:t xml:space="preserve">Нормативно-правові акти, дія яких поширюється на декілька видів економічної діяльності </w:t>
            </w:r>
            <w:bookmarkEnd w:id="0"/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</w:p>
        </w:tc>
      </w:tr>
      <w:tr w:rsidR="00671633" w:rsidRPr="00866282" w:rsidTr="00671633">
        <w:trPr>
          <w:trHeight w:val="340"/>
        </w:trPr>
        <w:tc>
          <w:tcPr>
            <w:tcW w:w="8237" w:type="dxa"/>
            <w:shd w:val="clear" w:color="auto" w:fill="auto"/>
            <w:vAlign w:val="center"/>
          </w:tcPr>
          <w:p w:rsidR="00671633" w:rsidRPr="00866282" w:rsidRDefault="00671633" w:rsidP="004A1C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Загальні вимоги стосовно забезпечення роботодавцями  охорони праці працівників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0.00-7.11-12</w:t>
            </w:r>
          </w:p>
        </w:tc>
      </w:tr>
      <w:tr w:rsidR="00671633" w:rsidRPr="00866282" w:rsidTr="00671633">
        <w:trPr>
          <w:trHeight w:val="340"/>
        </w:trPr>
        <w:tc>
          <w:tcPr>
            <w:tcW w:w="8237" w:type="dxa"/>
            <w:shd w:val="clear" w:color="auto" w:fill="auto"/>
            <w:vAlign w:val="center"/>
          </w:tcPr>
          <w:p w:rsidR="00671633" w:rsidRPr="00866282" w:rsidRDefault="00671633" w:rsidP="004A1C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 xml:space="preserve">Порядок опрацювання та затвердження роботодавцем нормативних актів з охорони праці, що діють на підприємстві 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0.00-6.03-93</w:t>
            </w:r>
          </w:p>
        </w:tc>
      </w:tr>
      <w:tr w:rsidR="00671633" w:rsidRPr="00866282" w:rsidTr="00671633">
        <w:trPr>
          <w:trHeight w:val="340"/>
        </w:trPr>
        <w:tc>
          <w:tcPr>
            <w:tcW w:w="8237" w:type="dxa"/>
            <w:shd w:val="clear" w:color="auto" w:fill="auto"/>
            <w:vAlign w:val="center"/>
          </w:tcPr>
          <w:p w:rsidR="00671633" w:rsidRPr="00866282" w:rsidRDefault="00671633" w:rsidP="004A1C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 xml:space="preserve">Типове положення про службу охорони праці 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0.00-4.21-04</w:t>
            </w:r>
          </w:p>
        </w:tc>
      </w:tr>
      <w:tr w:rsidR="00671633" w:rsidRPr="00866282" w:rsidTr="00671633">
        <w:trPr>
          <w:trHeight w:val="340"/>
        </w:trPr>
        <w:tc>
          <w:tcPr>
            <w:tcW w:w="8237" w:type="dxa"/>
            <w:shd w:val="clear" w:color="auto" w:fill="auto"/>
            <w:vAlign w:val="center"/>
          </w:tcPr>
          <w:p w:rsidR="00671633" w:rsidRPr="00866282" w:rsidRDefault="00671633" w:rsidP="004A1C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Типове положення про комісію з питань охорони праці підприємства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0.00-4.09-07</w:t>
            </w:r>
          </w:p>
        </w:tc>
      </w:tr>
      <w:tr w:rsidR="00671633" w:rsidRPr="00866282" w:rsidTr="00671633">
        <w:trPr>
          <w:trHeight w:val="340"/>
        </w:trPr>
        <w:tc>
          <w:tcPr>
            <w:tcW w:w="8237" w:type="dxa"/>
            <w:shd w:val="clear" w:color="auto" w:fill="auto"/>
            <w:vAlign w:val="center"/>
          </w:tcPr>
          <w:p w:rsidR="00671633" w:rsidRPr="00866282" w:rsidRDefault="00671633" w:rsidP="004A1C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Типове положення про діяльність уповноважених найманими працівниками осіб з питань охорони праці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0.00-4.11-07</w:t>
            </w:r>
          </w:p>
        </w:tc>
      </w:tr>
      <w:tr w:rsidR="00671633" w:rsidRPr="00866282" w:rsidTr="00671633">
        <w:trPr>
          <w:trHeight w:val="340"/>
        </w:trPr>
        <w:tc>
          <w:tcPr>
            <w:tcW w:w="8237" w:type="dxa"/>
            <w:shd w:val="clear" w:color="auto" w:fill="auto"/>
            <w:vAlign w:val="center"/>
          </w:tcPr>
          <w:p w:rsidR="00671633" w:rsidRPr="00866282" w:rsidRDefault="00671633" w:rsidP="004A1C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 xml:space="preserve">Типове положення про порядок проведення навчання і перевірки знань з питань охорони праці 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0.00-4.12-05</w:t>
            </w:r>
          </w:p>
        </w:tc>
      </w:tr>
      <w:tr w:rsidR="00671633" w:rsidRPr="00866282" w:rsidTr="00671633">
        <w:trPr>
          <w:trHeight w:val="340"/>
        </w:trPr>
        <w:tc>
          <w:tcPr>
            <w:tcW w:w="8237" w:type="dxa"/>
            <w:shd w:val="clear" w:color="auto" w:fill="auto"/>
            <w:vAlign w:val="center"/>
          </w:tcPr>
          <w:p w:rsidR="00671633" w:rsidRPr="00866282" w:rsidRDefault="00671633" w:rsidP="004A1C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 xml:space="preserve">Перелік робіт з підвищеною небезпекою 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0.00-2.01-05</w:t>
            </w:r>
          </w:p>
        </w:tc>
      </w:tr>
      <w:tr w:rsidR="00671633" w:rsidRPr="00866282" w:rsidTr="00671633">
        <w:trPr>
          <w:trHeight w:val="340"/>
        </w:trPr>
        <w:tc>
          <w:tcPr>
            <w:tcW w:w="8237" w:type="dxa"/>
            <w:shd w:val="clear" w:color="auto" w:fill="auto"/>
            <w:vAlign w:val="center"/>
          </w:tcPr>
          <w:p w:rsidR="00671633" w:rsidRPr="00866282" w:rsidRDefault="00671633" w:rsidP="004A1C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 xml:space="preserve">Положення про розробку інструкцій з охорони праці 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0.00-4.15-98</w:t>
            </w:r>
          </w:p>
        </w:tc>
      </w:tr>
      <w:tr w:rsidR="00671633" w:rsidRPr="00866282" w:rsidTr="00671633">
        <w:trPr>
          <w:trHeight w:val="340"/>
        </w:trPr>
        <w:tc>
          <w:tcPr>
            <w:tcW w:w="8237" w:type="dxa"/>
            <w:shd w:val="clear" w:color="auto" w:fill="auto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 xml:space="preserve">Вимоги безпеки та захисту здоров’я під час використання виробничого обладнання  працівниками 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0.00-7.14-17</w:t>
            </w:r>
          </w:p>
        </w:tc>
      </w:tr>
      <w:tr w:rsidR="00671633" w:rsidRPr="00866282" w:rsidTr="00671633">
        <w:trPr>
          <w:trHeight w:val="340"/>
        </w:trPr>
        <w:tc>
          <w:tcPr>
            <w:tcW w:w="8237" w:type="dxa"/>
            <w:shd w:val="clear" w:color="auto" w:fill="auto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Вимоги щодо безпеки та захисту здоров’я працівників під час роботи з екранними пристроями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0.00-7.15-18</w:t>
            </w:r>
          </w:p>
        </w:tc>
      </w:tr>
      <w:tr w:rsidR="00671633" w:rsidRPr="00866282" w:rsidTr="00671633">
        <w:trPr>
          <w:trHeight w:val="340"/>
        </w:trPr>
        <w:tc>
          <w:tcPr>
            <w:tcW w:w="8237" w:type="dxa"/>
            <w:shd w:val="clear" w:color="auto" w:fill="auto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Мінімальні вимоги безпеки і охорони здоров’я при використанні працівниками засобів індивідуального захисту на робочому місці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0.00-7.17-18</w:t>
            </w:r>
          </w:p>
        </w:tc>
      </w:tr>
      <w:tr w:rsidR="00671633" w:rsidRPr="00866282" w:rsidTr="00671633">
        <w:trPr>
          <w:trHeight w:val="340"/>
        </w:trPr>
        <w:tc>
          <w:tcPr>
            <w:tcW w:w="8237" w:type="dxa"/>
            <w:shd w:val="clear" w:color="auto" w:fill="auto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вибору та застосування засобів індивідуального захисту органів дихання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0.00-1.04-07</w:t>
            </w:r>
          </w:p>
        </w:tc>
      </w:tr>
      <w:tr w:rsidR="00671633" w:rsidRPr="00866282" w:rsidTr="00671633">
        <w:trPr>
          <w:trHeight w:val="340"/>
        </w:trPr>
        <w:tc>
          <w:tcPr>
            <w:tcW w:w="8237" w:type="dxa"/>
            <w:shd w:val="clear" w:color="auto" w:fill="auto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bookmarkStart w:id="1" w:name="_GoBack" w:colFirst="0" w:colLast="1"/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охорони праці під час роботи з інструментом та пристроями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0.00-1.71-13</w:t>
            </w:r>
          </w:p>
        </w:tc>
      </w:tr>
      <w:tr w:rsidR="00671633" w:rsidRPr="00866282" w:rsidTr="00671633">
        <w:trPr>
          <w:trHeight w:val="340"/>
        </w:trPr>
        <w:tc>
          <w:tcPr>
            <w:tcW w:w="8237" w:type="dxa"/>
            <w:shd w:val="clear" w:color="auto" w:fill="auto"/>
            <w:vAlign w:val="center"/>
          </w:tcPr>
          <w:p w:rsidR="00671633" w:rsidRPr="00866282" w:rsidRDefault="00671633" w:rsidP="004A1C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охорони праці на автомобільному транспорті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0.00-1.62-12</w:t>
            </w:r>
          </w:p>
        </w:tc>
      </w:tr>
      <w:tr w:rsidR="00671633" w:rsidRPr="00866282" w:rsidTr="00671633">
        <w:trPr>
          <w:trHeight w:val="340"/>
        </w:trPr>
        <w:tc>
          <w:tcPr>
            <w:tcW w:w="8237" w:type="dxa"/>
            <w:shd w:val="clear" w:color="auto" w:fill="auto"/>
            <w:vAlign w:val="center"/>
          </w:tcPr>
          <w:p w:rsidR="00671633" w:rsidRPr="00866282" w:rsidRDefault="00671633" w:rsidP="0086628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охорони праці під час експлуатації навантажувачів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0.00-1.83-18</w:t>
            </w:r>
          </w:p>
        </w:tc>
      </w:tr>
      <w:tr w:rsidR="00671633" w:rsidRPr="00866282" w:rsidTr="00671633">
        <w:trPr>
          <w:trHeight w:val="340"/>
        </w:trPr>
        <w:tc>
          <w:tcPr>
            <w:tcW w:w="8237" w:type="dxa"/>
            <w:shd w:val="clear" w:color="auto" w:fill="auto"/>
            <w:vAlign w:val="center"/>
          </w:tcPr>
          <w:p w:rsidR="00671633" w:rsidRPr="00866282" w:rsidRDefault="00671633" w:rsidP="0086628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Порядок проведення державного технічного огляду великотоннажних та інших технологічних транспортних засобів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0.00-6.01-10</w:t>
            </w:r>
          </w:p>
        </w:tc>
      </w:tr>
      <w:tr w:rsidR="00671633" w:rsidRPr="00866282" w:rsidTr="00671633">
        <w:trPr>
          <w:trHeight w:val="340"/>
        </w:trPr>
        <w:tc>
          <w:tcPr>
            <w:tcW w:w="8237" w:type="dxa"/>
            <w:shd w:val="clear" w:color="auto" w:fill="auto"/>
            <w:vAlign w:val="bottom"/>
          </w:tcPr>
          <w:p w:rsidR="00671633" w:rsidRPr="00866282" w:rsidRDefault="00671633" w:rsidP="0086628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охорони праці під час експлуатації вантажопідіймальних кранів, підіймальних пристроїв і відповідного обладнання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0.00-1.80-18</w:t>
            </w:r>
          </w:p>
        </w:tc>
      </w:tr>
      <w:tr w:rsidR="00671633" w:rsidRPr="00866282" w:rsidTr="00671633">
        <w:trPr>
          <w:trHeight w:val="340"/>
        </w:trPr>
        <w:tc>
          <w:tcPr>
            <w:tcW w:w="8237" w:type="dxa"/>
            <w:shd w:val="clear" w:color="auto" w:fill="auto"/>
            <w:vAlign w:val="center"/>
          </w:tcPr>
          <w:p w:rsidR="00671633" w:rsidRPr="00866282" w:rsidRDefault="00671633" w:rsidP="0086628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охорони праці під час вантажно-розвантажувальних робіт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0.00-1.75-15</w:t>
            </w:r>
          </w:p>
        </w:tc>
      </w:tr>
      <w:tr w:rsidR="00671633" w:rsidRPr="00866282" w:rsidTr="00671633">
        <w:trPr>
          <w:trHeight w:val="340"/>
        </w:trPr>
        <w:tc>
          <w:tcPr>
            <w:tcW w:w="8237" w:type="dxa"/>
            <w:shd w:val="clear" w:color="auto" w:fill="auto"/>
            <w:vAlign w:val="center"/>
          </w:tcPr>
          <w:p w:rsidR="00671633" w:rsidRPr="00866282" w:rsidRDefault="00671633" w:rsidP="0086628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охорони праці під час виконання робіт на висоті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0.00-1.15-07</w:t>
            </w:r>
          </w:p>
        </w:tc>
      </w:tr>
      <w:tr w:rsidR="00671633" w:rsidRPr="00866282" w:rsidTr="00671633">
        <w:trPr>
          <w:trHeight w:val="340"/>
        </w:trPr>
        <w:tc>
          <w:tcPr>
            <w:tcW w:w="8237" w:type="dxa"/>
            <w:shd w:val="clear" w:color="auto" w:fill="auto"/>
            <w:vAlign w:val="center"/>
          </w:tcPr>
          <w:p w:rsidR="00671633" w:rsidRPr="00866282" w:rsidRDefault="00671633" w:rsidP="0086628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будови і безпечної експлуатації ескалаторів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0.00-1.06-77</w:t>
            </w:r>
          </w:p>
        </w:tc>
      </w:tr>
      <w:tr w:rsidR="00671633" w:rsidRPr="00866282" w:rsidTr="00671633">
        <w:trPr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86628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будови і безпечної експлуатації ліфтів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0.00-1.02-08</w:t>
            </w:r>
          </w:p>
        </w:tc>
      </w:tr>
      <w:tr w:rsidR="00671633" w:rsidRPr="00866282" w:rsidTr="00671633">
        <w:trPr>
          <w:trHeight w:val="340"/>
        </w:trPr>
        <w:tc>
          <w:tcPr>
            <w:tcW w:w="8237" w:type="dxa"/>
            <w:shd w:val="clear" w:color="auto" w:fill="auto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охорони праці під час експлуатації обладнання, що працює під тиском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0.00-1.81-18</w:t>
            </w:r>
          </w:p>
        </w:tc>
      </w:tr>
      <w:tr w:rsidR="00671633" w:rsidRPr="00866282" w:rsidTr="00671633">
        <w:trPr>
          <w:trHeight w:val="340"/>
        </w:trPr>
        <w:tc>
          <w:tcPr>
            <w:tcW w:w="8237" w:type="dxa"/>
            <w:shd w:val="clear" w:color="auto" w:fill="auto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охорони праці та безпечної експлуатації технологічних трубопроводів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0.00-1.73-14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 xml:space="preserve">Інструкція з організації безпечного ведення вогневих робіт на вибухопожежонебезпечних та вибухонебезпечних об’єктах 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0.00-5.12-01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Вимоги до роботодавців стосовно забезпечення безпечного виконання робіт у потенційно вибухонебезпечних середовищах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0.00-7.12-13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Вимоги до роботодавців щодо захисту працівників від шкідливого впливу електромагнітних полів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0.00-7.13-14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EEECE1" w:themeFill="background2"/>
            <w:vAlign w:val="center"/>
            <w:hideMark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uk-UA"/>
              </w:rPr>
            </w:pPr>
            <w:bookmarkStart w:id="2" w:name="_Toc228777563"/>
            <w:r w:rsidRPr="00866282">
              <w:rPr>
                <w:rFonts w:eastAsia="Times New Roman" w:cs="Times New Roman"/>
                <w:b/>
                <w:bCs/>
                <w:color w:val="000000"/>
                <w:szCs w:val="24"/>
                <w:lang w:eastAsia="uk-UA"/>
              </w:rPr>
              <w:t xml:space="preserve">Будівництво </w:t>
            </w:r>
            <w:bookmarkEnd w:id="2"/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Мінімальні вимоги з охорони праці на тимчасових або мобільних будівельних майданчиках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45.2-7.03-17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Система стандартів безпеки праці. Охорона праці і промислова безпека у будівництві (ДБН)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45.2-7.02-12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охорони праці під час будівництва, ремонту та утримання автомобільних доріг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63.21-1.01-09</w:t>
            </w:r>
          </w:p>
        </w:tc>
      </w:tr>
      <w:bookmarkEnd w:id="1"/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з охорони праці під час будівництва та ремонту об’єктів житлово-комунального господарства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45.2-1.02-90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безпечного виконання робіт при спорудженні об’єктів з монолітного бетону та залізобетону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45.2-1.11-97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безпеки під час реконструкції будівель і споруд промислових підприємств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45.2-1.12-01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 xml:space="preserve">Правила безпеки праці під час проведення робіт з будівництва мостів 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45.21-1.03-98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безпечної експлуатації житлових і громадських будівель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45.21-1.04-79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 xml:space="preserve">Єдині правила безпеки праці на водолазних роботах. Частина I. 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45.24-1.01-91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Єдині правила безпеки праці на водолазних роботах (РД 31.84.01-90)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45.24-1.07-90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 xml:space="preserve">Правила безпеки при будівництві підземних гідротехнічних споруд 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45.24-1.08-69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 xml:space="preserve">Правила виконання робіт щодо ремонту печей та димових каналів 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45.25-1.01-92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EEECE1" w:themeFill="background2"/>
            <w:vAlign w:val="center"/>
            <w:hideMark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uk-UA"/>
              </w:rPr>
              <w:t>Газопостачання</w:t>
            </w: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безпеки систем газопостачання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0.00-1.76-15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 xml:space="preserve">Типова інструкція з організації безпечного ведення газонебезпечних робіт 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0.00-5.11-85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 xml:space="preserve">Правила безпечної експлуатації магістральних газопроводів 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60.3-1.01-10</w:t>
            </w:r>
          </w:p>
        </w:tc>
      </w:tr>
      <w:tr w:rsidR="00671633" w:rsidRPr="00866282" w:rsidTr="00671633">
        <w:trPr>
          <w:trHeight w:val="340"/>
        </w:trPr>
        <w:tc>
          <w:tcPr>
            <w:tcW w:w="8237" w:type="dxa"/>
            <w:shd w:val="clear" w:color="auto" w:fill="EEECE1" w:themeFill="background2"/>
            <w:vAlign w:val="center"/>
            <w:hideMark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uk-UA"/>
              </w:rPr>
            </w:pPr>
            <w:bookmarkStart w:id="3" w:name="_Toc228777560"/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uk-UA"/>
              </w:rPr>
              <w:t>Споживання, в</w:t>
            </w:r>
            <w:r w:rsidRPr="00866282">
              <w:rPr>
                <w:rFonts w:eastAsia="Times New Roman" w:cs="Times New Roman"/>
                <w:b/>
                <w:bCs/>
                <w:color w:val="000000"/>
                <w:szCs w:val="24"/>
                <w:lang w:eastAsia="uk-UA"/>
              </w:rPr>
              <w:t xml:space="preserve">иробництво та розподілення електроенергії </w:t>
            </w:r>
            <w:bookmarkEnd w:id="3"/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 xml:space="preserve">Правила безпечної експлуатації електроустановок 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40.1-1.01-97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 xml:space="preserve">Правила техніки безпеки при експлуатації водного господарства, гідротехнічних споруд та гідромеханічного обладнання електростанцій 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40.1-1.03-76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 xml:space="preserve">Правила експлуатації електрозахисних засобів 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40.1-1.07-01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безпечної експлуатації електроустановок споживачів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40.1-1.21-98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будови електроустановок. Електрообладнання спеціальних установок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40.1-1.32-01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 xml:space="preserve">Правила охорони праці під час експлуатації тепломеханічного обладнання електростанцій, теплових мереж і </w:t>
            </w:r>
            <w:proofErr w:type="spellStart"/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тепловикористовувальних</w:t>
            </w:r>
            <w:proofErr w:type="spellEnd"/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 xml:space="preserve"> установок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0.00-1.69-13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EEECE1" w:themeFill="background2"/>
            <w:vAlign w:val="center"/>
            <w:hideMark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uk-UA"/>
              </w:rPr>
            </w:pPr>
            <w:bookmarkStart w:id="4" w:name="_Toc228777567"/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uk-UA"/>
              </w:rPr>
              <w:t>Т</w:t>
            </w:r>
            <w:r w:rsidRPr="00866282">
              <w:rPr>
                <w:rFonts w:eastAsia="Times New Roman" w:cs="Times New Roman"/>
                <w:b/>
                <w:bCs/>
                <w:color w:val="000000"/>
                <w:szCs w:val="24"/>
                <w:lang w:eastAsia="uk-UA"/>
              </w:rPr>
              <w:t xml:space="preserve">ранспорт </w:t>
            </w:r>
            <w:bookmarkEnd w:id="4"/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uk-UA"/>
              </w:rPr>
              <w:t xml:space="preserve"> та транспортні послуги</w:t>
            </w: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охорони праці на автомобільному транспорті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0.00-1.62-12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охорони праці під час експлуатації навантажувачів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0.00-1.83-18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 xml:space="preserve">Правила техніки безпеки для шиноремонтних підприємств 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63.21-1.03-78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 xml:space="preserve">Правила техніки безпеки для авторемонтних підприємств 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63.21-1.04-78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 xml:space="preserve">Правила безпечної експлуатації та обслуговування обладнання автомобільних газонаповнювальних компресорних станцій (АГНКС) 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63.2-1.06-02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охорони праці на міському електричному транспорті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60.2-1.01-06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безпеки праці для працівників залізничних станцій і вокзалів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63.21-1.12-07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безпеки для працівників залізничного транспорту на електрифікованих лініях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60.1-1.48-00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 xml:space="preserve">Правила будови і безпечної експлуатації пасажирських підвісних канатних доріг                                                         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60.2-1.02-14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безпечної експлуатації контактної мережі та пристроїв електропостачання автоблокування залізниць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60.1-1.02-12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охорони праці під час виконання навантажувально-розвантажувальних робіт на залізничному транспорті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63.21-1.22-07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безпеки праці під час виконання робіт у колійному господарстві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63.21-1.25-07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охорони праці під час перевезення працівників, розміщення житлових, побутових і службових вагонів на коліях у пересувних формуваннях залізничного транспорту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63.21-1.27-08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EEECE1" w:themeFill="background2"/>
            <w:vAlign w:val="center"/>
            <w:hideMark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uk-UA"/>
              </w:rPr>
            </w:pPr>
            <w:bookmarkStart w:id="5" w:name="_Toc228777551"/>
            <w:r w:rsidRPr="00866282">
              <w:rPr>
                <w:rFonts w:eastAsia="Times New Roman" w:cs="Times New Roman"/>
                <w:b/>
                <w:bCs/>
                <w:color w:val="000000"/>
                <w:szCs w:val="24"/>
                <w:lang w:eastAsia="uk-UA"/>
              </w:rPr>
              <w:t xml:space="preserve">Оброблення металу </w:t>
            </w:r>
            <w:bookmarkEnd w:id="5"/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 xml:space="preserve">Правила атестації зварників 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0.00-1.16-96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охорони праці під час зварювання металів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28.52-1.31-13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охорони праці під час паяльних робіт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28.52-1.32-14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охорони праці під час газоелектричного, контактного, кисневого та плазмового різання металів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28.0-1.35-14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охорони праці під час ковальсько-пресових робіт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28.0-1.33-13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охорони праці під час фарбувальних робіт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28.0-1.32-13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охорони праці під час холодного оброблення металів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0.00-1.68-13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охорони праці під час роботи з абразивним інструментом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28.0-1.30-12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 xml:space="preserve">Правила охорони праці під час очищення деталей механічним способом 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28.51-1.42-18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Правила охорони праці під час електрохімічної обробки металів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28.0-1.34-14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охорони праці при термічній обробці металів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28.5-1.02-07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 xml:space="preserve">Правила з техніки безпеки і промислової санітарії при обчищенні деталей </w:t>
            </w:r>
            <w:proofErr w:type="spellStart"/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гідропіскоструменним</w:t>
            </w:r>
            <w:proofErr w:type="spellEnd"/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 xml:space="preserve"> і </w:t>
            </w:r>
            <w:proofErr w:type="spellStart"/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дробоструменним</w:t>
            </w:r>
            <w:proofErr w:type="spellEnd"/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 xml:space="preserve"> способами і травленням 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28.5-1.05-60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охорони праці при нанесенні металопокриттів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28.0-1.37-14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охорони праці під час оброблення і використання алюмінієвих і титанових сплавів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28.0-1.36-14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 xml:space="preserve">Правила безпеки при експлуатації електротермічних установок підвищеної та високої частоти 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28.51-1.19-62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охорони праці під час гарячої і холодної прокатки алюмінієвих і магнієвих сплавів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28.0-1.31-13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охорони праці для підприємств по виробництву кабельної продукції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28.7-1.01-07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 xml:space="preserve">Правила охорони праці у </w:t>
            </w:r>
            <w:proofErr w:type="spellStart"/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метизному</w:t>
            </w:r>
            <w:proofErr w:type="spellEnd"/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 xml:space="preserve"> виробництві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28.0-1.03-08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EEECE1" w:themeFill="background2"/>
            <w:vAlign w:val="center"/>
            <w:hideMark/>
          </w:tcPr>
          <w:p w:rsidR="00671633" w:rsidRPr="00866282" w:rsidRDefault="00671633" w:rsidP="0026148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uk-UA"/>
              </w:rPr>
            </w:pPr>
            <w:bookmarkStart w:id="6" w:name="_Toc228777528"/>
            <w:r w:rsidRPr="00866282">
              <w:rPr>
                <w:rFonts w:eastAsia="Times New Roman" w:cs="Times New Roman"/>
                <w:b/>
                <w:bCs/>
                <w:color w:val="000000"/>
                <w:szCs w:val="24"/>
                <w:lang w:eastAsia="uk-UA"/>
              </w:rPr>
              <w:t xml:space="preserve">Сільське господарство </w:t>
            </w:r>
            <w:bookmarkEnd w:id="6"/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86628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 xml:space="preserve">Правила охорони праці у сільськогосподарському виробництві 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01.0-1.02-18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86628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охорони праці під час технічного обслуговування та ремонту машин і обладнання сільськогосподарського виробництва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01.41-1.01-01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86628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 xml:space="preserve">Правила техніки безпеки при роботі з водним аміаком (аміачною водою) 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01.41-1.07-63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86628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 xml:space="preserve">Правила безпечного застосування рідкого аміаку в сільському господарстві 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01.41-1.08-82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86628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 xml:space="preserve">Правила безпечної експлуатації насосних станцій водогосподарських систем 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01.41-1.11-10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86628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 xml:space="preserve">Правила охорони праці для господарств звірівництва 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01.50-1.04-98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EEECE1" w:themeFill="background2"/>
            <w:vAlign w:val="center"/>
            <w:hideMark/>
          </w:tcPr>
          <w:p w:rsidR="00671633" w:rsidRPr="00866282" w:rsidRDefault="00671633" w:rsidP="004A1C9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uk-UA"/>
              </w:rPr>
            </w:pPr>
            <w:bookmarkStart w:id="7" w:name="_Toc228777534"/>
            <w:r w:rsidRPr="00866282">
              <w:rPr>
                <w:rFonts w:eastAsia="Times New Roman" w:cs="Times New Roman"/>
                <w:b/>
                <w:bCs/>
                <w:color w:val="000000"/>
                <w:szCs w:val="24"/>
                <w:lang w:eastAsia="uk-UA"/>
              </w:rPr>
              <w:t>Видобування корисних копалин</w:t>
            </w:r>
            <w:bookmarkEnd w:id="7"/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охорони праці для працівників кар’єроуправлінь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63.21-1.09-08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86628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техніки безпеки і виробничої санітарії в нерудній промисловості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14.0-1.01-85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86628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техніки безпеки і виробничої санітарії в промисловості нерудних будівельних матеріалів, графіту, каоліну, тальку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14.0-1.02-85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86628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 xml:space="preserve">Вимоги щодо безпеки та захисту здоров’я працівників видобувних підприємств з підземним і відкритим способами видобування 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14.3-7.03-18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</w:tcPr>
          <w:p w:rsidR="00671633" w:rsidRPr="00866282" w:rsidRDefault="00671633" w:rsidP="004A1C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 xml:space="preserve">Правила охорони праці під час розробки родовищ корисних копалин відкритим способом               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0.00-1.24-10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</w:tcPr>
          <w:p w:rsidR="00671633" w:rsidRPr="00866282" w:rsidRDefault="00671633" w:rsidP="004A1C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охорони праці під час експлуатації хвостових і шламових господарств гірничорудних і нерудних підприємств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0.00-1.74-15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</w:tcPr>
          <w:p w:rsidR="00671633" w:rsidRPr="00866282" w:rsidRDefault="00671633" w:rsidP="004A1C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охорони праці під час експлуатації об’єктів циклічно-потокової технології відкритих гірничих робіт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0.00-1.79-17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</w:tcPr>
          <w:p w:rsidR="00671633" w:rsidRPr="00866282" w:rsidRDefault="00671633" w:rsidP="004A1C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 xml:space="preserve">Правила охорони праці під час дроблення і сортування, збагачення корисних копалин і </w:t>
            </w:r>
            <w:proofErr w:type="spellStart"/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огрудкування</w:t>
            </w:r>
            <w:proofErr w:type="spellEnd"/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 xml:space="preserve"> руд та концентратів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0.00-1.82-18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</w:tcPr>
          <w:p w:rsidR="00671633" w:rsidRPr="00866282" w:rsidRDefault="00671633" w:rsidP="004A1C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безпеки під час розробки родовищ рудних та нерудних корисних копалин підземним способом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0.00-1.77-16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</w:tcPr>
          <w:p w:rsidR="00671633" w:rsidRPr="00866282" w:rsidRDefault="00671633" w:rsidP="004A1C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з охорони праці під час експлуатації великовантажних автомобілів та інших технологічних транспортних засобів під час розробки рудних і нерудних копалин відкритим способом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0.00-1.72-14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</w:tcPr>
          <w:p w:rsidR="00671633" w:rsidRPr="00866282" w:rsidRDefault="00671633" w:rsidP="004A1C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охорони праці під час експлуатації електроустаткування та електромереж на відкритих гірничих роботах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0.00-1.58-12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EEECE1" w:themeFill="background2"/>
            <w:vAlign w:val="center"/>
            <w:hideMark/>
          </w:tcPr>
          <w:p w:rsidR="00671633" w:rsidRPr="00866282" w:rsidRDefault="00671633" w:rsidP="00BB147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uk-UA"/>
              </w:rPr>
            </w:pPr>
            <w:bookmarkStart w:id="8" w:name="_Toc228777535"/>
            <w:r w:rsidRPr="00866282">
              <w:rPr>
                <w:rFonts w:eastAsia="Times New Roman" w:cs="Times New Roman"/>
                <w:b/>
                <w:bCs/>
                <w:color w:val="000000"/>
                <w:szCs w:val="24"/>
                <w:lang w:eastAsia="uk-UA"/>
              </w:rPr>
              <w:t>Харчова промисловість</w:t>
            </w:r>
            <w:bookmarkEnd w:id="8"/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86628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 xml:space="preserve">Правила охорони праці для працівників, зайнятих на роботах зі зберігання та переробки зерна 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15.0-1.01-17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86628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охорони праці для працівників м’ясопереробних цехів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15.1-1.06-99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86628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охорони праці для працівників виробництв забою та первинної обробки тваринницької сировини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15.1-1.07-99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86628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 xml:space="preserve">Правила безпеки для олійно-жирового виробництва 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15.4-1.06-97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86628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 xml:space="preserve">Правила безпеки у виробництві олії методом пресування та екстракції 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15.4-1.10-92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86628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охорони праці для працівників підприємств по переробці молока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15.5-1.05-99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86628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безпеки для виробництва хліба, хлібобулочних та макаронних виробів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15.8-1.27-02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86628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 xml:space="preserve">Правила охорони праці для працівників, зайнятих на цукровому виробництві 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15.8-1.29-18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86628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безпеки для спиртового та лікеро-горілчаного виробництва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15.9-1.11-97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86628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охорони праці для виноробного виробництва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15.9-1.27-12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86628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охорони праці для працівників виробництва солоду, пива та безалкогольних напоїв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15.9-1.28-17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EEECE1" w:themeFill="background2"/>
            <w:vAlign w:val="center"/>
            <w:hideMark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uk-UA"/>
              </w:rPr>
            </w:pPr>
            <w:bookmarkStart w:id="9" w:name="_Toc228777564"/>
            <w:r w:rsidRPr="00866282">
              <w:rPr>
                <w:rFonts w:eastAsia="Times New Roman" w:cs="Times New Roman"/>
                <w:b/>
                <w:bCs/>
                <w:color w:val="000000"/>
                <w:szCs w:val="24"/>
                <w:lang w:eastAsia="uk-UA"/>
              </w:rPr>
              <w:t xml:space="preserve">Роздрібна торгівля </w:t>
            </w:r>
            <w:bookmarkEnd w:id="9"/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 xml:space="preserve">Правила охорони праці для об’єктів роздрібної торгівлі 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52.0-1.01-96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EEECE1" w:themeFill="background2"/>
            <w:vAlign w:val="center"/>
            <w:hideMark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uk-UA"/>
              </w:rPr>
            </w:pPr>
            <w:bookmarkStart w:id="10" w:name="_Toc228777566"/>
            <w:r w:rsidRPr="00866282">
              <w:rPr>
                <w:rFonts w:eastAsia="Times New Roman" w:cs="Times New Roman"/>
                <w:b/>
                <w:bCs/>
                <w:color w:val="000000"/>
                <w:szCs w:val="24"/>
                <w:lang w:eastAsia="uk-UA"/>
              </w:rPr>
              <w:t xml:space="preserve">Громадське харчування </w:t>
            </w:r>
            <w:bookmarkEnd w:id="10"/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 xml:space="preserve">Правила охорони праці для підприємств громадського харчування 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55.0-1.02-96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безпеки праці під час закладання на зберігання та первинної обробки плодоовочевої продукції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55.0-1.34-02</w:t>
            </w:r>
          </w:p>
        </w:tc>
      </w:tr>
      <w:tr w:rsidR="00671633" w:rsidRPr="00866282" w:rsidTr="00671633">
        <w:trPr>
          <w:trHeight w:val="340"/>
        </w:trPr>
        <w:tc>
          <w:tcPr>
            <w:tcW w:w="8237" w:type="dxa"/>
            <w:shd w:val="clear" w:color="auto" w:fill="EEECE1" w:themeFill="background2"/>
            <w:vAlign w:val="center"/>
            <w:hideMark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uk-UA"/>
              </w:rPr>
            </w:pPr>
            <w:bookmarkStart w:id="11" w:name="_Toc228777548"/>
            <w:r w:rsidRPr="00866282">
              <w:rPr>
                <w:rFonts w:eastAsia="Times New Roman" w:cs="Times New Roman"/>
                <w:b/>
                <w:bCs/>
                <w:color w:val="000000"/>
                <w:szCs w:val="24"/>
                <w:lang w:eastAsia="uk-UA"/>
              </w:rPr>
              <w:t>Гумова та пластмасова промисловість</w:t>
            </w:r>
            <w:bookmarkEnd w:id="11"/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uk-UA"/>
              </w:rPr>
              <w:t>. Виробництво пластмасових виробів</w:t>
            </w: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охорони праці на об’єктах з переробки пластичних мас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25.0-1.01-12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охорони праці під час роботи з полімерними композитними матеріалами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25.0-1.02-13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 xml:space="preserve">Правила безпеки праці під час </w:t>
            </w:r>
            <w:proofErr w:type="spellStart"/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автоклавного</w:t>
            </w:r>
            <w:proofErr w:type="spellEnd"/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 xml:space="preserve"> формування і склеювання деталей і агрегатів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25.0-1.03-13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охорони праці на підприємствах з виробництвах пластмасових виробів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25.0-1.04-13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охорони праці на об’єктах при ротаційному формуванні пластмас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25.0-1.05-13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безпеки при пресуванні та доробленні деталей з пластичних мас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25.0-1.06-13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охорони праці на підприємствах з виробництва шин та гумових виробів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25.0-1.07-13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EEECE1" w:themeFill="background2"/>
            <w:vAlign w:val="center"/>
            <w:hideMark/>
          </w:tcPr>
          <w:p w:rsidR="00671633" w:rsidRPr="00866282" w:rsidRDefault="00671633" w:rsidP="00BB147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uk-UA"/>
              </w:rPr>
            </w:pPr>
            <w:bookmarkStart w:id="12" w:name="_Toc228777542"/>
            <w:r w:rsidRPr="00866282">
              <w:rPr>
                <w:rFonts w:eastAsia="Times New Roman" w:cs="Times New Roman"/>
                <w:b/>
                <w:bCs/>
                <w:color w:val="000000"/>
                <w:szCs w:val="24"/>
                <w:lang w:eastAsia="uk-UA"/>
              </w:rPr>
              <w:t xml:space="preserve">Хімічне виробництво </w:t>
            </w:r>
            <w:bookmarkEnd w:id="12"/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Вимоги до роботодавців щодо захисту працівників від шкідливого впливу хімічних речовин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0.00-8.11-12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охорони праці під час роботи в хімічних лабораторіях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73.1-1.11-12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 xml:space="preserve">Загальні правила </w:t>
            </w:r>
            <w:proofErr w:type="spellStart"/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вибухобезпеки</w:t>
            </w:r>
            <w:proofErr w:type="spellEnd"/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 xml:space="preserve"> для вибухопожежонебезпечних хімічних, нафтохімічних і нафтопереробних виробництв 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0.00-1.41-88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охорони праці для нафтохімічних підприємств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0.00-1.19-08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з безпечної експлуатації систем вентиляції у хімічних виробництвах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0.00-1.27-09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безпеки під час експлуатації магістральних нафтопроводів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0.00-1.21-07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 xml:space="preserve">Правила техніки безпеки та промислової санітарії при експлуатації магістральних нафтопродуктопроводів 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60.3-1.19-78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охорони праці під час експлуатації магістральних трубопроводів для транспортування рідкого аміаку (аміакопроводів)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24.0-1.19-05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будови і безпечної експлуатації фреонових холодильних установок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0.00-1.51-88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 xml:space="preserve">Правила будови і безпечної експлуатації поршневих компресорів, що працюють на вибухонебезпечних і токсичних газах 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0.00-1.14-70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 xml:space="preserve">Правила безпеки при виробництві та споживанні продуктів розділення повітря 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0.00-1.65-88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86628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охорони праці в содовій промисловості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24.0-1.01-08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86628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охорони праці на об’єктах з виробництва товарів побутової хімії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24.0-1.20-13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86628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безпечної експлуатації наземних складів синтетичного рідкого аміаку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24.0-1.21-14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охорони праці при виробництві, зберігання, транспортуванні та застосуванні хлору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0.00-1.23-10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охорони праці при переробці та зберіганні аміачної селітри насипом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0.00-1.44-09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 xml:space="preserve">Правила безпеки при зберіганні, перевезенні та застосуванні сильнодіючих отруйних речовин 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0.00-1.46-70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86628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охорони праці під час виробництва синтетичного етилового спирту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24.1-1.01-10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86628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охорони праці під час виробництва неорганічних хімічних реактивів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24.1-1.06-10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86628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охорони праці для виробництв основної хімічної промисловості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24.1-1.07-10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86628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охорони праці на об’єктах з виробництва основної органічної продукції та полімерів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24.1-1.32-13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86628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Правила охорони праці на об’єктах з виробництва неорганічних азотних сполук та мінеральних добрив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24.1-1.33-13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86628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охорони праці на об’єктах з виробництва основної неорганічної продукції та мінеральних добрив (крім азотної продукції)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24.1-1.34-13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86628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охорони праці на об’єктах з виробництва барвників та пігментів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24.1-1.35-13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86628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охорони праці при виробництві неорганічних сполук фосфору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24.1-1.36-13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86628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 xml:space="preserve">Правила охорони під час застосування та зберігання </w:t>
            </w:r>
            <w:proofErr w:type="spellStart"/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дихлоретану</w:t>
            </w:r>
            <w:proofErr w:type="spellEnd"/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24.1-1.37-15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86628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техніки безпеки на заводах сухого льоду та рідкої вуглекислоти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24.11-1.01-70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86628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безпеки при виробництві водню методом електролізу води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24.11-1.03-78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86628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безпеки при виробництві, зберіганні та роботі з воднем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24.11-1.18-84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EEECE1" w:themeFill="background2"/>
            <w:vAlign w:val="center"/>
            <w:hideMark/>
          </w:tcPr>
          <w:p w:rsidR="00671633" w:rsidRPr="00866282" w:rsidRDefault="00671633" w:rsidP="002573B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uk-UA"/>
              </w:rPr>
            </w:pPr>
            <w:bookmarkStart w:id="13" w:name="_Toc228777550"/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uk-UA"/>
              </w:rPr>
              <w:t xml:space="preserve">Виробництво металів. </w:t>
            </w:r>
            <w:r w:rsidRPr="00866282">
              <w:rPr>
                <w:rFonts w:eastAsia="Times New Roman" w:cs="Times New Roman"/>
                <w:b/>
                <w:bCs/>
                <w:color w:val="000000"/>
                <w:szCs w:val="24"/>
                <w:lang w:eastAsia="uk-UA"/>
              </w:rPr>
              <w:t xml:space="preserve">Металургія </w:t>
            </w:r>
            <w:bookmarkEnd w:id="13"/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86628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охорони праці в металургійній промисловості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27.0-1.01-08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86628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охорони праці у сталеплавильному виробництві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27.1-1.01-09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86628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 xml:space="preserve">Правила безпеки у доменному виробництві 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27.1-1.02-97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86628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 xml:space="preserve">Правила охорони праці в прокатному виробництві підприємств металургійного комплексу 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27.1-1.04-09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86628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охорони праці під час ремонту устаткування на підприємствах чорної металургії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27.1-1.06-08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86628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охорони праці у газовому господарстві підприємств чорної металургії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27.1-1.09-09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86628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охорони праці для водних господарств у чорній металургії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27.1-1.47-14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86628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охорони праці у трубному виробництві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27.2-1.01-09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86628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 xml:space="preserve">Правила охорони праці у феросплавному виробництві 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27.35-1.01-09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86628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безпеки у виробництві свинцю та цинку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27.4-1.11-06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86628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безпеки при виробництві та переробці титану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27.4-1.12-06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86628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 xml:space="preserve">Правила безпеки при виплавці та обробці титану і його сплавів 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27.4-1.42-62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86628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охорони праці під час виробництва олова і сплавів на його основі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27.4-1.43-14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86628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охорони праці під час виробництва алюмінію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27.4-1.44-15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86628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охорони праці під час одержання та переробки порошків магнію та його сплавів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27.4-1.45-17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86628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охорони праці під час виробництва магнію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27.4-1.46-19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86628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охорони праці у ливарному виробництві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27.5-1.46-14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EEECE1" w:themeFill="background2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uk-UA"/>
              </w:rPr>
            </w:pPr>
            <w:bookmarkStart w:id="14" w:name="_Toc228777562"/>
            <w:r w:rsidRPr="00866282">
              <w:rPr>
                <w:rFonts w:eastAsia="Times New Roman" w:cs="Times New Roman"/>
                <w:b/>
                <w:bCs/>
                <w:color w:val="000000"/>
                <w:szCs w:val="24"/>
                <w:lang w:eastAsia="uk-UA"/>
              </w:rPr>
              <w:t>Збір, очищення та розподілення води</w:t>
            </w:r>
            <w:bookmarkEnd w:id="14"/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техніки безпеки при експлуатації систем водопостачання та водовідведення населених місць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41.0-1.01-79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безпеки при експлуатації каналів, трубопроводів, інших гідротехнічних споруд у водогосподарських системах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0.00-1.57-12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охорони праці під час експлуатації водопровідно-каналізаційних споруд на залізничному транспорті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60.1-1.01-04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EEECE1" w:themeFill="background2"/>
            <w:vAlign w:val="center"/>
            <w:hideMark/>
          </w:tcPr>
          <w:p w:rsidR="00671633" w:rsidRPr="00866282" w:rsidRDefault="00671633" w:rsidP="002573B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uk-UA"/>
              </w:rPr>
            </w:pPr>
            <w:bookmarkStart w:id="15" w:name="_Toc228777558"/>
            <w:r w:rsidRPr="00866282">
              <w:rPr>
                <w:rFonts w:eastAsia="Times New Roman" w:cs="Times New Roman"/>
                <w:b/>
                <w:bCs/>
                <w:color w:val="000000"/>
                <w:szCs w:val="24"/>
                <w:lang w:eastAsia="uk-UA"/>
              </w:rPr>
              <w:t xml:space="preserve">Оброблення відходів </w:t>
            </w:r>
            <w:bookmarkEnd w:id="15"/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86628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безпеки при заготівлі і переробці брухту та відходів чорних і кольорових металів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37.0-1.01-09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EEECE1" w:themeFill="background2"/>
            <w:vAlign w:val="center"/>
            <w:hideMark/>
          </w:tcPr>
          <w:p w:rsidR="00671633" w:rsidRPr="00866282" w:rsidRDefault="00671633" w:rsidP="002573B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uk-UA"/>
              </w:rPr>
            </w:pPr>
            <w:bookmarkStart w:id="16" w:name="_Toc228777579"/>
            <w:r w:rsidRPr="00866282">
              <w:rPr>
                <w:rFonts w:eastAsia="Times New Roman" w:cs="Times New Roman"/>
                <w:b/>
                <w:bCs/>
                <w:color w:val="000000"/>
                <w:szCs w:val="24"/>
                <w:lang w:eastAsia="uk-UA"/>
              </w:rPr>
              <w:t xml:space="preserve">Асенізація, прибирання вулиць та оброблення відходів </w:t>
            </w:r>
            <w:bookmarkEnd w:id="16"/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86628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охорони праці під час збирання, вивезення та знешкодження побутових відходів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90.00-1.05-00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EEECE1" w:themeFill="background2"/>
            <w:vAlign w:val="center"/>
            <w:hideMark/>
          </w:tcPr>
          <w:p w:rsidR="00671633" w:rsidRPr="00866282" w:rsidRDefault="00671633" w:rsidP="002573B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uk-UA"/>
              </w:rPr>
            </w:pPr>
            <w:bookmarkStart w:id="17" w:name="_Toc228777580"/>
            <w:r w:rsidRPr="00866282">
              <w:rPr>
                <w:rFonts w:eastAsia="Times New Roman" w:cs="Times New Roman"/>
                <w:b/>
                <w:bCs/>
                <w:color w:val="000000"/>
                <w:szCs w:val="24"/>
                <w:lang w:eastAsia="uk-UA"/>
              </w:rPr>
              <w:t xml:space="preserve">Сфера відпочинку, розваг, культури та спорту </w:t>
            </w:r>
            <w:bookmarkEnd w:id="17"/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86628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охорони праці для працівників театрів і концертних залів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92.0-1.01-09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86628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безпеки з улаштування безпечної експлуатації та утримання гірськолижних трас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92.0-1.02-12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86628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охорони праці для працівників бібліотек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92.0-1.03-13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86628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охорони праці для працівників музеїв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92.0-1.04-15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86628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будови та безпечної експлуатації атракціонної техніки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92.7-1.01-06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86628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Правила техніки безпеки і виробничої санітарії в циркових підприємствах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92.34-1.02-74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86628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 xml:space="preserve">Правила охорони праці для культурно-освітніх закладів, що розташовані в сільській місцевості 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92.5-1.03-97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EEECE1" w:themeFill="background2"/>
            <w:vAlign w:val="center"/>
            <w:hideMark/>
          </w:tcPr>
          <w:p w:rsidR="00671633" w:rsidRPr="00866282" w:rsidRDefault="00671633" w:rsidP="002573B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uk-UA"/>
              </w:rPr>
            </w:pPr>
            <w:bookmarkStart w:id="18" w:name="_Toc228777581"/>
            <w:r w:rsidRPr="00866282">
              <w:rPr>
                <w:rFonts w:eastAsia="Times New Roman" w:cs="Times New Roman"/>
                <w:b/>
                <w:bCs/>
                <w:color w:val="000000"/>
                <w:szCs w:val="24"/>
                <w:lang w:eastAsia="uk-UA"/>
              </w:rPr>
              <w:t>Індивідуальні послуги</w:t>
            </w:r>
            <w:bookmarkEnd w:id="18"/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86628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 xml:space="preserve">Правила охорони праці для підприємств по виготовленню і ремонту трикотажних виробів за індивідуальними замовленнями населення 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93.0-1.02-97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noWrap/>
            <w:vAlign w:val="center"/>
            <w:hideMark/>
          </w:tcPr>
          <w:p w:rsidR="00671633" w:rsidRPr="00866282" w:rsidRDefault="00671633" w:rsidP="0086628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 xml:space="preserve">Правила охорони праці для підприємств індпошиву і ремонту одягу 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93.0-1.03-97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86628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 xml:space="preserve">Правила охорони праці при експлуатації пралень і лазень 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93.0-1.06-97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86628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 xml:space="preserve">Правила охорони праці для перукарень 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93.0-1.07-97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noWrap/>
            <w:vAlign w:val="center"/>
            <w:hideMark/>
          </w:tcPr>
          <w:p w:rsidR="00671633" w:rsidRPr="00866282" w:rsidRDefault="00671633" w:rsidP="0086628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охорони праці для підприємств хімічної чистки і фарбування одягу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93.01-1.04-97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86628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охорони праці на підприємствах ритуального обслуговування населення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93.03-1.08-00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71633" w:rsidRPr="00BB1471" w:rsidRDefault="00671633" w:rsidP="0067163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bookmarkStart w:id="19" w:name="_Toc228777549"/>
            <w:r w:rsidRPr="00BB1471">
              <w:rPr>
                <w:rFonts w:eastAsia="Times New Roman" w:cs="Times New Roman"/>
                <w:b/>
                <w:color w:val="000000"/>
                <w:sz w:val="22"/>
                <w:szCs w:val="20"/>
                <w:lang w:eastAsia="uk-UA"/>
              </w:rPr>
              <w:t xml:space="preserve">Виробництво неметалевих мінеральних виробів </w:t>
            </w:r>
            <w:bookmarkEnd w:id="19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71633" w:rsidRPr="00BB1471" w:rsidRDefault="00671633" w:rsidP="0067163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 xml:space="preserve">Правила техніки безпеки і виробничої санітарії при виробництві цегли та вапна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26.0-1.07-75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охорони праці для працівників фарфоро-фаянсової промисловості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26.2-1.01-07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охорони праці у цементній промисловості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26.5-1.02-14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охорони праці для працівників бетонних і залізобетонних заводів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26.6-1.02-00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техніки безпеки і виробничої санітарії під час обробки природного каменю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26.7-1.01-85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EEECE1" w:themeFill="background2"/>
            <w:vAlign w:val="center"/>
            <w:hideMark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uk-UA"/>
              </w:rPr>
            </w:pPr>
            <w:bookmarkStart w:id="20" w:name="_Toc228777539"/>
            <w:r w:rsidRPr="00866282">
              <w:rPr>
                <w:rFonts w:eastAsia="Times New Roman" w:cs="Times New Roman"/>
                <w:b/>
                <w:bCs/>
                <w:color w:val="000000"/>
                <w:szCs w:val="24"/>
                <w:lang w:eastAsia="uk-UA"/>
              </w:rPr>
              <w:t xml:space="preserve">Целюлозно-паперова промисловість </w:t>
            </w:r>
            <w:bookmarkEnd w:id="20"/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 xml:space="preserve">Правила з охорони праці у целюлозно-паперовій промисловості 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21.0-1.01-87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EEECE1" w:themeFill="background2"/>
            <w:vAlign w:val="center"/>
            <w:hideMark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uk-UA"/>
              </w:rPr>
            </w:pPr>
            <w:bookmarkStart w:id="21" w:name="_Toc228777540"/>
            <w:r w:rsidRPr="00866282">
              <w:rPr>
                <w:rFonts w:eastAsia="Times New Roman" w:cs="Times New Roman"/>
                <w:b/>
                <w:bCs/>
                <w:color w:val="000000"/>
                <w:szCs w:val="24"/>
                <w:lang w:eastAsia="uk-UA"/>
              </w:rPr>
              <w:t xml:space="preserve">Видавнича справа </w:t>
            </w:r>
            <w:bookmarkEnd w:id="21"/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 xml:space="preserve">Правила охорони праці для підприємств та організацій поліграфічної промисловості 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22.1-1.02-07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EEECE1" w:themeFill="background2"/>
            <w:vAlign w:val="center"/>
            <w:hideMark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uk-UA"/>
              </w:rPr>
            </w:pPr>
            <w:r w:rsidRPr="00866282">
              <w:rPr>
                <w:rFonts w:eastAsia="Times New Roman" w:cs="Times New Roman"/>
                <w:b/>
                <w:bCs/>
                <w:color w:val="000000"/>
                <w:szCs w:val="24"/>
                <w:lang w:eastAsia="uk-UA"/>
              </w:rPr>
              <w:t>Л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uk-UA"/>
              </w:rPr>
              <w:t xml:space="preserve">ісове господарство </w:t>
            </w: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охорони праці для працівників лісового господарства та лісової промисловості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02.0-1.04-05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 xml:space="preserve">Правила охорони праці під час проведення робіт з видалення дерев і пеньків у населених пунктах України 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02.0-1.08-95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EEECE1" w:themeFill="background2"/>
            <w:vAlign w:val="center"/>
            <w:hideMark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uk-UA"/>
              </w:rPr>
              <w:t xml:space="preserve">Рибне господарство </w:t>
            </w: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охорони праці під час виконання робіт на борту риболовних суден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05.0-1.02-07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охорони праці для працівників берегових рибообробних підприємств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05.0-1.05-06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 xml:space="preserve">Правила охорони праці для працівників морських рибних портів 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05.1-1.03-07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охорони праці на рибоводних підприємствах внутрішніх водойм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05.2-1.12-12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EEECE1" w:themeFill="background2"/>
            <w:vAlign w:val="center"/>
            <w:hideMark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uk-UA"/>
              </w:rPr>
            </w:pPr>
            <w:r w:rsidRPr="00866282">
              <w:rPr>
                <w:rFonts w:eastAsia="Times New Roman" w:cs="Times New Roman"/>
                <w:b/>
                <w:bCs/>
                <w:color w:val="000000"/>
                <w:szCs w:val="24"/>
                <w:lang w:eastAsia="uk-UA"/>
              </w:rPr>
              <w:t>Тютю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uk-UA"/>
              </w:rPr>
              <w:t>нова промисловість</w:t>
            </w: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 xml:space="preserve">Правила безпеки для тютюново-ферментаційного виробництва 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16.0-1.16-97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EEECE1" w:themeFill="background2"/>
            <w:vAlign w:val="center"/>
            <w:hideMark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uk-UA"/>
              </w:rPr>
            </w:pPr>
            <w:r w:rsidRPr="00866282">
              <w:rPr>
                <w:rFonts w:eastAsia="Times New Roman" w:cs="Times New Roman"/>
                <w:b/>
                <w:bCs/>
                <w:color w:val="000000"/>
                <w:szCs w:val="24"/>
                <w:lang w:eastAsia="uk-UA"/>
              </w:rPr>
              <w:t xml:space="preserve">Текстильна промисловість </w:t>
            </w: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охорони праці для працівників бавовняного виробництва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17.0-1.01-13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охорони праці у вовняному виробництві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17.2-1.01-08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охорони праці для підприємств трикотажної галузі промисловості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17.6-1.11-06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охорони праці у виробництві нетканих матеріалів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17.53-1.01-08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EEECE1" w:themeFill="background2"/>
            <w:noWrap/>
            <w:vAlign w:val="center"/>
            <w:hideMark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uk-UA"/>
              </w:rPr>
            </w:pPr>
            <w:bookmarkStart w:id="22" w:name="_Toc228777536"/>
            <w:r w:rsidRPr="00866282">
              <w:rPr>
                <w:rFonts w:eastAsia="Times New Roman" w:cs="Times New Roman"/>
                <w:b/>
                <w:bCs/>
                <w:color w:val="000000"/>
                <w:szCs w:val="24"/>
                <w:lang w:eastAsia="uk-UA"/>
              </w:rPr>
              <w:t xml:space="preserve">Виробництво готового одягу та хутра </w:t>
            </w:r>
            <w:bookmarkEnd w:id="22"/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охорони праці для працівників швейного виробництва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18.2-1.04-13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 xml:space="preserve">Правила охорони праці при виробництві хутра та хутряних виробів 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18.3-1.01-12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EEECE1" w:themeFill="background2"/>
            <w:vAlign w:val="center"/>
            <w:hideMark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uk-UA"/>
              </w:rPr>
            </w:pPr>
            <w:bookmarkStart w:id="23" w:name="_Toc228777537"/>
            <w:r w:rsidRPr="00866282">
              <w:rPr>
                <w:rFonts w:eastAsia="Times New Roman" w:cs="Times New Roman"/>
                <w:b/>
                <w:bCs/>
                <w:color w:val="000000"/>
                <w:szCs w:val="24"/>
                <w:lang w:eastAsia="uk-UA"/>
              </w:rPr>
              <w:t xml:space="preserve">Виробництво шкіри та шкіряного взуття </w:t>
            </w:r>
            <w:bookmarkEnd w:id="23"/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 xml:space="preserve">Правила охорони праці для працівників шкіряного виробництва 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19.0-1.01-07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 xml:space="preserve">Правила охорони праці при виробництві шкіргалантерейних виробів 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19.2-1.01-12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Правила охорони праці при виробництві взуття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19.3-1.01-08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EEECE1" w:themeFill="background2"/>
            <w:vAlign w:val="center"/>
            <w:hideMark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uk-UA"/>
              </w:rPr>
            </w:pPr>
            <w:bookmarkStart w:id="24" w:name="_Toc228777552"/>
            <w:r w:rsidRPr="00866282">
              <w:rPr>
                <w:rFonts w:eastAsia="Times New Roman" w:cs="Times New Roman"/>
                <w:b/>
                <w:bCs/>
                <w:color w:val="000000"/>
                <w:szCs w:val="24"/>
                <w:lang w:eastAsia="uk-UA"/>
              </w:rPr>
              <w:t xml:space="preserve">Виробництво машин та устатковання </w:t>
            </w:r>
            <w:bookmarkEnd w:id="24"/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Загальні правила техніки безпеки та виробничої санітарії для підприємств і організацій машинобудування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29.2-1.01-58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 xml:space="preserve">Правила з техніки безпеки і промислової санітарії під час випробувань дизельних двигунів та їх агрегатів 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29.11-1.03-71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будови та безпечної експлуатації аміачних холодильних установок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29.23-1.04-90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безпеки під час утилізації звичайних видів боєприпасів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29.6-1.01-07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EEECE1" w:themeFill="background2"/>
            <w:vAlign w:val="center"/>
            <w:hideMark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uk-UA"/>
              </w:rPr>
            </w:pPr>
            <w:bookmarkStart w:id="25" w:name="_Toc228777553"/>
            <w:r w:rsidRPr="00866282">
              <w:rPr>
                <w:rFonts w:eastAsia="Times New Roman" w:cs="Times New Roman"/>
                <w:b/>
                <w:bCs/>
                <w:color w:val="000000"/>
                <w:szCs w:val="24"/>
                <w:lang w:eastAsia="uk-UA"/>
              </w:rPr>
              <w:t xml:space="preserve">Виробництво електричних машин і апаратури </w:t>
            </w:r>
            <w:bookmarkEnd w:id="25"/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охорони праці у виробництві джерел світла та світлотехнічного обладнання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31.5-1.01-07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охорони праці для виробництв електроізоляційних матеріалів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31.6-1.01-08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EEECE1" w:themeFill="background2"/>
            <w:vAlign w:val="center"/>
            <w:hideMark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uk-UA"/>
              </w:rPr>
            </w:pPr>
            <w:bookmarkStart w:id="26" w:name="_Toc228777554"/>
            <w:r w:rsidRPr="00866282">
              <w:rPr>
                <w:rFonts w:eastAsia="Times New Roman" w:cs="Times New Roman"/>
                <w:b/>
                <w:bCs/>
                <w:color w:val="000000"/>
                <w:szCs w:val="24"/>
                <w:lang w:eastAsia="uk-UA"/>
              </w:rPr>
              <w:t xml:space="preserve">Виробництво устатковання для радіо, телебачення та зв'язку </w:t>
            </w:r>
            <w:bookmarkEnd w:id="26"/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охорони праці під час виробництва друкованих плат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32.0-1.01-13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 xml:space="preserve">Правила охорони праці під час виробництва </w:t>
            </w:r>
            <w:proofErr w:type="spellStart"/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радіо-</w:t>
            </w:r>
            <w:proofErr w:type="spellEnd"/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 xml:space="preserve"> та електронної апаратури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32.0-1.02-14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EEECE1" w:themeFill="background2"/>
            <w:vAlign w:val="center"/>
            <w:hideMark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uk-UA"/>
              </w:rPr>
            </w:pPr>
            <w:bookmarkStart w:id="27" w:name="_Toc228777556"/>
            <w:r w:rsidRPr="00866282">
              <w:rPr>
                <w:rFonts w:eastAsia="Times New Roman" w:cs="Times New Roman"/>
                <w:b/>
                <w:bCs/>
                <w:color w:val="000000"/>
                <w:szCs w:val="24"/>
                <w:lang w:eastAsia="uk-UA"/>
              </w:rPr>
              <w:t xml:space="preserve">Виробництво транспортного устаткування </w:t>
            </w:r>
            <w:bookmarkEnd w:id="27"/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охорони праці під час виконання суднобудівних та судноремонтних робіт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35.1-1.03-17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EEECE1" w:themeFill="background2"/>
            <w:vAlign w:val="center"/>
            <w:hideMark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uk-UA"/>
              </w:rPr>
            </w:pPr>
            <w:bookmarkStart w:id="28" w:name="_Toc228777557"/>
            <w:r w:rsidRPr="00866282">
              <w:rPr>
                <w:rFonts w:eastAsia="Times New Roman" w:cs="Times New Roman"/>
                <w:b/>
                <w:bCs/>
                <w:color w:val="000000"/>
                <w:szCs w:val="24"/>
                <w:lang w:eastAsia="uk-UA"/>
              </w:rPr>
              <w:t xml:space="preserve">Виробництво меблів, іграшок та інших виробів </w:t>
            </w:r>
            <w:bookmarkEnd w:id="28"/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охорони праці під час експлуатації автоматичних та напівавтоматичних ліній меблевого виробництва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36.1-1.01-10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 xml:space="preserve">ОСТ 17-976-84 Процеси виробничі підприємств з виробництва іграшок. Вимоги безпеки 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36.5-7.04-84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EEECE1" w:themeFill="background2"/>
            <w:vAlign w:val="center"/>
            <w:hideMark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uk-UA"/>
              </w:rPr>
            </w:pPr>
            <w:bookmarkStart w:id="29" w:name="_Toc228777538"/>
            <w:r w:rsidRPr="00866282">
              <w:rPr>
                <w:rFonts w:eastAsia="Times New Roman" w:cs="Times New Roman"/>
                <w:b/>
                <w:bCs/>
                <w:color w:val="000000"/>
                <w:szCs w:val="24"/>
                <w:lang w:eastAsia="uk-UA"/>
              </w:rPr>
              <w:t xml:space="preserve">Виробництво і оброблення деревини </w:t>
            </w:r>
            <w:bookmarkEnd w:id="29"/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охорони праці в деревообробній промисловості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20.0-1.02-05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з охорони праці під час виробництва деревоволокнистих плит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20.0-1.03-13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EEECE1" w:themeFill="background2"/>
            <w:vAlign w:val="center"/>
            <w:hideMark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uk-UA"/>
              </w:rPr>
            </w:pPr>
            <w:bookmarkStart w:id="30" w:name="_Toc228777544"/>
            <w:r w:rsidRPr="00866282">
              <w:rPr>
                <w:rFonts w:eastAsia="Times New Roman" w:cs="Times New Roman"/>
                <w:b/>
                <w:bCs/>
                <w:color w:val="000000"/>
                <w:szCs w:val="24"/>
                <w:lang w:eastAsia="uk-UA"/>
              </w:rPr>
              <w:t xml:space="preserve">Виробництво лаків та фарб </w:t>
            </w:r>
            <w:bookmarkEnd w:id="30"/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охорони праці для виробництв лакофарбової промисловості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24.3-1.18-13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EEECE1" w:themeFill="background2"/>
            <w:vAlign w:val="center"/>
            <w:hideMark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uk-UA"/>
              </w:rPr>
            </w:pPr>
            <w:bookmarkStart w:id="31" w:name="_Toc228777545"/>
            <w:r w:rsidRPr="00866282">
              <w:rPr>
                <w:rFonts w:eastAsia="Times New Roman" w:cs="Times New Roman"/>
                <w:b/>
                <w:bCs/>
                <w:color w:val="000000"/>
                <w:szCs w:val="24"/>
                <w:lang w:eastAsia="uk-UA"/>
              </w:rPr>
              <w:t xml:space="preserve">Фармацевтичне виробництво </w:t>
            </w:r>
            <w:bookmarkEnd w:id="31"/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 xml:space="preserve">Правила безпеки для виробництв медичної промисловості 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24.4-1.02-88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EEECE1" w:themeFill="background2"/>
            <w:vAlign w:val="center"/>
            <w:hideMark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uk-UA"/>
              </w:rPr>
            </w:pPr>
            <w:bookmarkStart w:id="32" w:name="_Toc228777546"/>
            <w:r w:rsidRPr="00866282">
              <w:rPr>
                <w:rFonts w:eastAsia="Times New Roman" w:cs="Times New Roman"/>
                <w:b/>
                <w:bCs/>
                <w:color w:val="000000"/>
                <w:szCs w:val="24"/>
                <w:lang w:eastAsia="uk-UA"/>
              </w:rPr>
              <w:t xml:space="preserve">Виробництво мила, парфумерії, очищувальних засобів </w:t>
            </w:r>
            <w:bookmarkEnd w:id="32"/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охорони праці на об’єктах з виробництва синтетичних мийних засобів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24.5-1.22-13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охорони праці під час виробництва парфумерно-косметичної продукції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24.5-1.23-14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EEECE1" w:themeFill="background2"/>
            <w:vAlign w:val="center"/>
            <w:hideMark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uk-UA"/>
              </w:rPr>
            </w:pPr>
            <w:bookmarkStart w:id="33" w:name="_Toc228777577"/>
            <w:r w:rsidRPr="00866282">
              <w:rPr>
                <w:rFonts w:eastAsia="Times New Roman" w:cs="Times New Roman"/>
                <w:b/>
                <w:bCs/>
                <w:color w:val="000000"/>
                <w:szCs w:val="24"/>
                <w:lang w:eastAsia="uk-UA"/>
              </w:rPr>
              <w:t>Освіта</w:t>
            </w:r>
            <w:bookmarkEnd w:id="33"/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 xml:space="preserve">Правила безпеки під час навчання в кабінетах інформатики навчальних закладів системи загальної середньої освіти 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80.0-1.12-04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безпеки під час проведення навчально-виховного процесу в кабінетах (лабораторіях) фізики та хімії загальноосвітніх навчальних закладів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80.2-1.01-12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 xml:space="preserve">Правила безпеки під час трудового навчання і літніх практичних робіт учнів Х-ХІ класів загальноосвітніх навчальних закладів у сільськогосподарському виробництві 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80.21-1.03-98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з охорони праці для навчальних закладів, у яких проводяться профільне навчання і професійна підготовка учнів з автосправи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80.42-1.01-02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EEECE1" w:themeFill="background2"/>
            <w:vAlign w:val="center"/>
            <w:hideMark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uk-UA"/>
              </w:rPr>
            </w:pPr>
            <w:bookmarkStart w:id="34" w:name="_Toc228777578"/>
            <w:r w:rsidRPr="00866282">
              <w:rPr>
                <w:rFonts w:eastAsia="Times New Roman" w:cs="Times New Roman"/>
                <w:b/>
                <w:bCs/>
                <w:color w:val="000000"/>
                <w:szCs w:val="24"/>
                <w:lang w:eastAsia="uk-UA"/>
              </w:rPr>
              <w:t xml:space="preserve">Охорона здоров'я </w:t>
            </w:r>
            <w:bookmarkEnd w:id="34"/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обладнання, техніки безпеки, виробничої санітарії, протиепідемічного режиму і особистої гігієни при роботі в лабораторіях (відділеннях, відділах) санітарно-епідеміологічних установ системи охорони здоров’я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85.14-1.09-81</w:t>
            </w:r>
          </w:p>
        </w:tc>
      </w:tr>
      <w:tr w:rsidR="00671633" w:rsidRPr="00866282" w:rsidTr="00671633">
        <w:trPr>
          <w:cantSplit/>
          <w:trHeight w:val="340"/>
        </w:trPr>
        <w:tc>
          <w:tcPr>
            <w:tcW w:w="8237" w:type="dxa"/>
            <w:shd w:val="clear" w:color="auto" w:fill="auto"/>
            <w:vAlign w:val="center"/>
            <w:hideMark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Правила охорони праці в лабораторіях ветеринарної медицини</w:t>
            </w:r>
          </w:p>
        </w:tc>
        <w:tc>
          <w:tcPr>
            <w:tcW w:w="2126" w:type="dxa"/>
            <w:vAlign w:val="center"/>
          </w:tcPr>
          <w:p w:rsidR="00671633" w:rsidRPr="00866282" w:rsidRDefault="00671633" w:rsidP="006716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</w:pPr>
            <w:r w:rsidRPr="00866282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НПАОП 85.20-1.03-99</w:t>
            </w:r>
          </w:p>
        </w:tc>
      </w:tr>
    </w:tbl>
    <w:p w:rsidR="005C1328" w:rsidRPr="00866282" w:rsidRDefault="005C1328" w:rsidP="00866282"/>
    <w:sectPr w:rsidR="005C1328" w:rsidRPr="00866282" w:rsidSect="008662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7970"/>
    <w:multiLevelType w:val="hybridMultilevel"/>
    <w:tmpl w:val="FA6EFC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328"/>
    <w:rsid w:val="000D3050"/>
    <w:rsid w:val="000E53B9"/>
    <w:rsid w:val="00100212"/>
    <w:rsid w:val="00227EF9"/>
    <w:rsid w:val="002573BF"/>
    <w:rsid w:val="00261480"/>
    <w:rsid w:val="003F66D9"/>
    <w:rsid w:val="00415DA6"/>
    <w:rsid w:val="004803BF"/>
    <w:rsid w:val="004A1C93"/>
    <w:rsid w:val="005244B2"/>
    <w:rsid w:val="00535EEA"/>
    <w:rsid w:val="005C1328"/>
    <w:rsid w:val="005F2B72"/>
    <w:rsid w:val="00671633"/>
    <w:rsid w:val="006865AC"/>
    <w:rsid w:val="00866282"/>
    <w:rsid w:val="0087353D"/>
    <w:rsid w:val="009C598C"/>
    <w:rsid w:val="00B679ED"/>
    <w:rsid w:val="00B75A9D"/>
    <w:rsid w:val="00BB1471"/>
    <w:rsid w:val="00C04816"/>
    <w:rsid w:val="00D112DE"/>
    <w:rsid w:val="00D20CC5"/>
    <w:rsid w:val="00E6635B"/>
    <w:rsid w:val="00EA2A07"/>
    <w:rsid w:val="00EC48FA"/>
    <w:rsid w:val="00FA019C"/>
    <w:rsid w:val="00FB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autoRedefine/>
    <w:uiPriority w:val="9"/>
    <w:qFormat/>
    <w:rsid w:val="00C04816"/>
    <w:pPr>
      <w:keepNext/>
      <w:keepLines/>
      <w:spacing w:before="480" w:after="0" w:line="360" w:lineRule="auto"/>
      <w:jc w:val="center"/>
      <w:outlineLvl w:val="0"/>
    </w:pPr>
    <w:rPr>
      <w:rFonts w:eastAsiaTheme="majorEastAsia" w:cstheme="majorBidi"/>
      <w:b/>
      <w:bCs/>
      <w:caps/>
      <w:sz w:val="26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4816"/>
    <w:rPr>
      <w:rFonts w:eastAsiaTheme="majorEastAsia" w:cstheme="majorBidi"/>
      <w:b/>
      <w:bCs/>
      <w:caps/>
      <w:sz w:val="26"/>
      <w:szCs w:val="28"/>
      <w:lang w:eastAsia="ru-RU"/>
    </w:rPr>
  </w:style>
  <w:style w:type="paragraph" w:customStyle="1" w:styleId="a3">
    <w:name w:val="Вербовская Ирина"/>
    <w:autoRedefine/>
    <w:qFormat/>
    <w:rsid w:val="00E6635B"/>
    <w:pPr>
      <w:spacing w:after="120" w:line="240" w:lineRule="auto"/>
      <w:ind w:firstLine="567"/>
      <w:jc w:val="both"/>
    </w:pPr>
    <w:rPr>
      <w:rFonts w:eastAsia="Times New Roman" w:cs="Arial"/>
      <w:bCs/>
      <w:iCs/>
      <w:szCs w:val="24"/>
      <w:lang w:val="uk-UA" w:eastAsia="ru-RU"/>
    </w:rPr>
  </w:style>
  <w:style w:type="paragraph" w:customStyle="1" w:styleId="a4">
    <w:name w:val="Заголовки Вербовская"/>
    <w:basedOn w:val="a"/>
    <w:autoRedefine/>
    <w:qFormat/>
    <w:rsid w:val="00535EEA"/>
    <w:pPr>
      <w:spacing w:after="0" w:line="240" w:lineRule="auto"/>
      <w:jc w:val="center"/>
    </w:pPr>
    <w:rPr>
      <w:rFonts w:eastAsia="Times New Roman" w:cs="Times New Roman"/>
      <w:b/>
      <w:caps/>
      <w:szCs w:val="20"/>
      <w:lang w:val="ru-RU" w:eastAsia="ru-RU"/>
    </w:rPr>
  </w:style>
  <w:style w:type="paragraph" w:customStyle="1" w:styleId="11">
    <w:name w:val="Вербовская 1"/>
    <w:basedOn w:val="a"/>
    <w:link w:val="12"/>
    <w:autoRedefine/>
    <w:qFormat/>
    <w:rsid w:val="00C04816"/>
    <w:pPr>
      <w:widowControl w:val="0"/>
      <w:shd w:val="clear" w:color="auto" w:fill="FFFFFF"/>
      <w:tabs>
        <w:tab w:val="left" w:pos="567"/>
        <w:tab w:val="left" w:pos="720"/>
      </w:tabs>
      <w:autoSpaceDE w:val="0"/>
      <w:autoSpaceDN w:val="0"/>
      <w:adjustRightInd w:val="0"/>
      <w:spacing w:after="0" w:line="360" w:lineRule="auto"/>
      <w:ind w:right="101"/>
      <w:jc w:val="center"/>
    </w:pPr>
    <w:rPr>
      <w:b/>
      <w:bCs/>
      <w:caps/>
      <w:color w:val="000000"/>
      <w:szCs w:val="24"/>
      <w:lang w:val="ru-RU" w:eastAsia="ru-RU"/>
    </w:rPr>
  </w:style>
  <w:style w:type="character" w:customStyle="1" w:styleId="12">
    <w:name w:val="Вербовская 1 Знак"/>
    <w:basedOn w:val="a0"/>
    <w:link w:val="11"/>
    <w:rsid w:val="00C04816"/>
    <w:rPr>
      <w:b/>
      <w:bCs/>
      <w:caps/>
      <w:color w:val="000000"/>
      <w:szCs w:val="24"/>
      <w:shd w:val="clear" w:color="auto" w:fill="FFFFFF"/>
      <w:lang w:eastAsia="ru-RU"/>
    </w:rPr>
  </w:style>
  <w:style w:type="paragraph" w:customStyle="1" w:styleId="a5">
    <w:name w:val="Вербовская"/>
    <w:basedOn w:val="a"/>
    <w:link w:val="a6"/>
    <w:autoRedefine/>
    <w:qFormat/>
    <w:rsid w:val="009C598C"/>
    <w:pPr>
      <w:widowControl w:val="0"/>
      <w:spacing w:after="0" w:line="360" w:lineRule="auto"/>
      <w:jc w:val="center"/>
    </w:pPr>
    <w:rPr>
      <w:b/>
      <w:caps/>
      <w:szCs w:val="24"/>
      <w:lang w:val="ru-RU" w:eastAsia="ru-RU"/>
    </w:rPr>
  </w:style>
  <w:style w:type="character" w:customStyle="1" w:styleId="a6">
    <w:name w:val="Вербовская Знак"/>
    <w:basedOn w:val="a0"/>
    <w:link w:val="a5"/>
    <w:rsid w:val="009C598C"/>
    <w:rPr>
      <w:b/>
      <w:caps/>
      <w:szCs w:val="24"/>
      <w:lang w:eastAsia="ru-RU"/>
    </w:rPr>
  </w:style>
  <w:style w:type="paragraph" w:styleId="a7">
    <w:name w:val="List Paragraph"/>
    <w:basedOn w:val="a"/>
    <w:uiPriority w:val="34"/>
    <w:qFormat/>
    <w:rsid w:val="000E53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autoRedefine/>
    <w:uiPriority w:val="9"/>
    <w:qFormat/>
    <w:rsid w:val="00C04816"/>
    <w:pPr>
      <w:keepNext/>
      <w:keepLines/>
      <w:spacing w:before="480" w:after="0" w:line="360" w:lineRule="auto"/>
      <w:jc w:val="center"/>
      <w:outlineLvl w:val="0"/>
    </w:pPr>
    <w:rPr>
      <w:rFonts w:eastAsiaTheme="majorEastAsia" w:cstheme="majorBidi"/>
      <w:b/>
      <w:bCs/>
      <w:caps/>
      <w:sz w:val="26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4816"/>
    <w:rPr>
      <w:rFonts w:eastAsiaTheme="majorEastAsia" w:cstheme="majorBidi"/>
      <w:b/>
      <w:bCs/>
      <w:caps/>
      <w:sz w:val="26"/>
      <w:szCs w:val="28"/>
      <w:lang w:eastAsia="ru-RU"/>
    </w:rPr>
  </w:style>
  <w:style w:type="paragraph" w:customStyle="1" w:styleId="a3">
    <w:name w:val="Вербовская Ирина"/>
    <w:autoRedefine/>
    <w:qFormat/>
    <w:rsid w:val="00E6635B"/>
    <w:pPr>
      <w:spacing w:after="120" w:line="240" w:lineRule="auto"/>
      <w:ind w:firstLine="567"/>
      <w:jc w:val="both"/>
    </w:pPr>
    <w:rPr>
      <w:rFonts w:eastAsia="Times New Roman" w:cs="Arial"/>
      <w:bCs/>
      <w:iCs/>
      <w:szCs w:val="24"/>
      <w:lang w:val="uk-UA" w:eastAsia="ru-RU"/>
    </w:rPr>
  </w:style>
  <w:style w:type="paragraph" w:customStyle="1" w:styleId="a4">
    <w:name w:val="Заголовки Вербовская"/>
    <w:basedOn w:val="a"/>
    <w:autoRedefine/>
    <w:qFormat/>
    <w:rsid w:val="00535EEA"/>
    <w:pPr>
      <w:spacing w:after="0" w:line="240" w:lineRule="auto"/>
      <w:jc w:val="center"/>
    </w:pPr>
    <w:rPr>
      <w:rFonts w:eastAsia="Times New Roman" w:cs="Times New Roman"/>
      <w:b/>
      <w:caps/>
      <w:szCs w:val="20"/>
      <w:lang w:val="ru-RU" w:eastAsia="ru-RU"/>
    </w:rPr>
  </w:style>
  <w:style w:type="paragraph" w:customStyle="1" w:styleId="11">
    <w:name w:val="Вербовская 1"/>
    <w:basedOn w:val="a"/>
    <w:link w:val="12"/>
    <w:autoRedefine/>
    <w:qFormat/>
    <w:rsid w:val="00C04816"/>
    <w:pPr>
      <w:widowControl w:val="0"/>
      <w:shd w:val="clear" w:color="auto" w:fill="FFFFFF"/>
      <w:tabs>
        <w:tab w:val="left" w:pos="567"/>
        <w:tab w:val="left" w:pos="720"/>
      </w:tabs>
      <w:autoSpaceDE w:val="0"/>
      <w:autoSpaceDN w:val="0"/>
      <w:adjustRightInd w:val="0"/>
      <w:spacing w:after="0" w:line="360" w:lineRule="auto"/>
      <w:ind w:right="101"/>
      <w:jc w:val="center"/>
    </w:pPr>
    <w:rPr>
      <w:b/>
      <w:bCs/>
      <w:caps/>
      <w:color w:val="000000"/>
      <w:szCs w:val="24"/>
      <w:lang w:val="ru-RU" w:eastAsia="ru-RU"/>
    </w:rPr>
  </w:style>
  <w:style w:type="character" w:customStyle="1" w:styleId="12">
    <w:name w:val="Вербовская 1 Знак"/>
    <w:basedOn w:val="a0"/>
    <w:link w:val="11"/>
    <w:rsid w:val="00C04816"/>
    <w:rPr>
      <w:b/>
      <w:bCs/>
      <w:caps/>
      <w:color w:val="000000"/>
      <w:szCs w:val="24"/>
      <w:shd w:val="clear" w:color="auto" w:fill="FFFFFF"/>
      <w:lang w:eastAsia="ru-RU"/>
    </w:rPr>
  </w:style>
  <w:style w:type="paragraph" w:customStyle="1" w:styleId="a5">
    <w:name w:val="Вербовская"/>
    <w:basedOn w:val="a"/>
    <w:link w:val="a6"/>
    <w:autoRedefine/>
    <w:qFormat/>
    <w:rsid w:val="009C598C"/>
    <w:pPr>
      <w:widowControl w:val="0"/>
      <w:spacing w:after="0" w:line="360" w:lineRule="auto"/>
      <w:jc w:val="center"/>
    </w:pPr>
    <w:rPr>
      <w:b/>
      <w:caps/>
      <w:szCs w:val="24"/>
      <w:lang w:val="ru-RU" w:eastAsia="ru-RU"/>
    </w:rPr>
  </w:style>
  <w:style w:type="character" w:customStyle="1" w:styleId="a6">
    <w:name w:val="Вербовская Знак"/>
    <w:basedOn w:val="a0"/>
    <w:link w:val="a5"/>
    <w:rsid w:val="009C598C"/>
    <w:rPr>
      <w:b/>
      <w:caps/>
      <w:szCs w:val="24"/>
      <w:lang w:eastAsia="ru-RU"/>
    </w:rPr>
  </w:style>
  <w:style w:type="paragraph" w:styleId="a7">
    <w:name w:val="List Paragraph"/>
    <w:basedOn w:val="a"/>
    <w:uiPriority w:val="34"/>
    <w:qFormat/>
    <w:rsid w:val="000E5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14987</Words>
  <Characters>8544</Characters>
  <Application>Microsoft Office Word</Application>
  <DocSecurity>0</DocSecurity>
  <Lines>71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Вербовская</dc:creator>
  <cp:lastModifiedBy>Ирина Вербовская</cp:lastModifiedBy>
  <cp:revision>10</cp:revision>
  <dcterms:created xsi:type="dcterms:W3CDTF">2021-01-20T12:36:00Z</dcterms:created>
  <dcterms:modified xsi:type="dcterms:W3CDTF">2021-01-28T08:52:00Z</dcterms:modified>
</cp:coreProperties>
</file>